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DAF0AB" w14:textId="77777777" w:rsidR="008A61EF" w:rsidRDefault="008A61EF" w:rsidP="008A61EF">
      <w:pPr>
        <w:pStyle w:val="ad"/>
        <w:spacing w:line="20" w:lineRule="atLeast"/>
        <w:ind w:left="284" w:right="-92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49E599" wp14:editId="7DF9DF04">
            <wp:extent cx="419100" cy="581025"/>
            <wp:effectExtent l="0" t="0" r="0" b="9525"/>
            <wp:docPr id="12926378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F992E" w14:textId="77777777" w:rsidR="008A61EF" w:rsidRDefault="008A61EF" w:rsidP="008A61EF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4BB43102" w14:textId="77777777" w:rsidR="008A61EF" w:rsidRDefault="008A61EF" w:rsidP="008A61EF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5AC8F583" w14:textId="77777777" w:rsidR="008A61EF" w:rsidRPr="00ED09B4" w:rsidRDefault="008A61EF" w:rsidP="008A61EF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6A7F8FFC" w14:textId="77777777" w:rsidR="008A61EF" w:rsidRDefault="008A61EF" w:rsidP="008A61EF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AC397E1" w14:textId="77777777" w:rsidR="008A61EF" w:rsidRDefault="008A61EF" w:rsidP="008A61EF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7CA66AB3" w14:textId="77777777" w:rsidR="008A61EF" w:rsidRPr="007B134A" w:rsidRDefault="008A61EF" w:rsidP="008A61EF">
      <w:pPr>
        <w:pStyle w:val="ad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17585EAC" w14:textId="77777777" w:rsidR="008A61EF" w:rsidRPr="00410E0D" w:rsidRDefault="008A61EF" w:rsidP="008A61EF">
      <w:pPr>
        <w:pStyle w:val="ad"/>
        <w:spacing w:before="0" w:after="0"/>
        <w:ind w:left="-426" w:right="-92"/>
        <w:jc w:val="center"/>
        <w:rPr>
          <w:iCs/>
          <w:lang w:val="uk-UA"/>
        </w:rPr>
      </w:pPr>
    </w:p>
    <w:p w14:paraId="3434B9E3" w14:textId="77777777" w:rsidR="008A61EF" w:rsidRDefault="008A61EF" w:rsidP="008A61EF">
      <w:pPr>
        <w:pStyle w:val="ad"/>
        <w:spacing w:before="0" w:after="0" w:line="276" w:lineRule="auto"/>
        <w:ind w:right="-92"/>
        <w:rPr>
          <w:bCs/>
          <w:i/>
          <w:sz w:val="28"/>
          <w:szCs w:val="28"/>
          <w:lang w:val="uk-UA"/>
        </w:rPr>
      </w:pPr>
    </w:p>
    <w:p w14:paraId="65CC054A" w14:textId="6240D960" w:rsidR="008A61EF" w:rsidRDefault="00AE24CF" w:rsidP="00AE24CF">
      <w:pPr>
        <w:pStyle w:val="ad"/>
        <w:spacing w:before="0" w:after="0" w:line="276" w:lineRule="auto"/>
        <w:ind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08 травня </w:t>
      </w:r>
      <w:r w:rsidR="008A61EF">
        <w:rPr>
          <w:bCs/>
          <w:sz w:val="28"/>
          <w:szCs w:val="28"/>
          <w:lang w:val="uk-UA"/>
        </w:rPr>
        <w:t xml:space="preserve"> 2025 року           </w:t>
      </w:r>
      <w:r>
        <w:rPr>
          <w:bCs/>
          <w:sz w:val="28"/>
          <w:szCs w:val="28"/>
          <w:lang w:val="uk-UA"/>
        </w:rPr>
        <w:t xml:space="preserve">            </w:t>
      </w:r>
      <w:r w:rsidR="008A61EF">
        <w:rPr>
          <w:bCs/>
          <w:sz w:val="28"/>
          <w:szCs w:val="28"/>
          <w:lang w:val="uk-UA"/>
        </w:rPr>
        <w:t xml:space="preserve">  м. Погребище  </w:t>
      </w:r>
      <w:r>
        <w:rPr>
          <w:bCs/>
          <w:sz w:val="28"/>
          <w:szCs w:val="28"/>
          <w:lang w:val="uk-UA"/>
        </w:rPr>
        <w:t xml:space="preserve">                        № 207</w:t>
      </w:r>
    </w:p>
    <w:p w14:paraId="5EF3E131" w14:textId="77777777" w:rsidR="008A61EF" w:rsidRDefault="008A61EF" w:rsidP="008A61EF">
      <w:pPr>
        <w:pStyle w:val="ad"/>
        <w:tabs>
          <w:tab w:val="center" w:pos="4844"/>
        </w:tabs>
        <w:spacing w:before="0" w:after="0" w:line="240" w:lineRule="auto"/>
        <w:ind w:left="284" w:right="-9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</w:t>
      </w:r>
    </w:p>
    <w:p w14:paraId="6AC9F634" w14:textId="77777777" w:rsidR="008A61EF" w:rsidRPr="0052223E" w:rsidRDefault="008A61EF" w:rsidP="008A61E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8A61EF" w:rsidRPr="0052223E" w14:paraId="03C83CB7" w14:textId="77777777" w:rsidTr="008C179E">
        <w:trPr>
          <w:trHeight w:val="683"/>
        </w:trPr>
        <w:tc>
          <w:tcPr>
            <w:tcW w:w="3593" w:type="dxa"/>
          </w:tcPr>
          <w:p w14:paraId="60F72160" w14:textId="2C695160" w:rsidR="008A61EF" w:rsidRPr="0052223E" w:rsidRDefault="008A61EF" w:rsidP="008C179E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2223E">
              <w:rPr>
                <w:rFonts w:ascii="Times New Roman" w:hAnsi="Times New Roman"/>
                <w:b/>
                <w:bCs/>
                <w:sz w:val="28"/>
                <w:szCs w:val="28"/>
              </w:rPr>
              <w:t>Про відпуск</w:t>
            </w:r>
            <w:r w:rsidR="0037400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та списання</w:t>
            </w:r>
            <w:r w:rsidRPr="0052223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матеріальних  цінностей місцевого матеріального  резерву </w:t>
            </w:r>
          </w:p>
        </w:tc>
      </w:tr>
    </w:tbl>
    <w:p w14:paraId="33CDEDFB" w14:textId="77777777" w:rsidR="008A61EF" w:rsidRPr="0052223E" w:rsidRDefault="008A61EF" w:rsidP="008A61EF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7FEEDC48" w14:textId="3B41CA56" w:rsidR="008A61EF" w:rsidRDefault="008A61EF" w:rsidP="008A61EF">
      <w:pPr>
        <w:pStyle w:val="11"/>
        <w:ind w:firstLine="709"/>
        <w:jc w:val="both"/>
        <w:rPr>
          <w:sz w:val="28"/>
          <w:szCs w:val="28"/>
          <w:lang w:val="uk-UA"/>
        </w:rPr>
      </w:pPr>
      <w:r w:rsidRPr="0052223E">
        <w:rPr>
          <w:rStyle w:val="Bodytext"/>
          <w:rFonts w:eastAsiaTheme="majorEastAsia"/>
          <w:color w:val="000000"/>
          <w:sz w:val="28"/>
          <w:szCs w:val="28"/>
          <w:lang w:val="uk-UA" w:eastAsia="uk-UA"/>
        </w:rPr>
        <w:t xml:space="preserve">Керуючись пунктом 3 частини першої статті 36, частиною </w:t>
      </w:r>
      <w:r>
        <w:rPr>
          <w:rStyle w:val="Bodytext"/>
          <w:rFonts w:eastAsiaTheme="majorEastAsia"/>
          <w:color w:val="000000"/>
          <w:sz w:val="28"/>
          <w:szCs w:val="28"/>
          <w:lang w:val="uk-UA" w:eastAsia="uk-UA"/>
        </w:rPr>
        <w:t>шостою</w:t>
      </w:r>
      <w:r w:rsidRPr="0052223E">
        <w:rPr>
          <w:rStyle w:val="Bodytext"/>
          <w:rFonts w:eastAsiaTheme="majorEastAsia"/>
          <w:color w:val="000000"/>
          <w:sz w:val="28"/>
          <w:szCs w:val="28"/>
          <w:lang w:val="uk-UA" w:eastAsia="uk-UA"/>
        </w:rPr>
        <w:t xml:space="preserve"> статті 59 Закону України «Про місцеве самоврядування в Україні», Кодексом цивільного захисту України, відповідно до </w:t>
      </w:r>
      <w:r w:rsidRPr="0052223E">
        <w:rPr>
          <w:sz w:val="28"/>
          <w:szCs w:val="28"/>
          <w:lang w:val="uk-UA"/>
        </w:rPr>
        <w:t>Порядку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</w:t>
      </w:r>
      <w:r>
        <w:rPr>
          <w:sz w:val="28"/>
          <w:szCs w:val="28"/>
          <w:lang w:val="uk-UA"/>
        </w:rPr>
        <w:t>1</w:t>
      </w:r>
      <w:r w:rsidR="0089537A">
        <w:rPr>
          <w:sz w:val="28"/>
          <w:szCs w:val="28"/>
          <w:lang w:val="uk-UA"/>
        </w:rPr>
        <w:t xml:space="preserve"> липня </w:t>
      </w:r>
      <w:r w:rsidRPr="0052223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52223E">
        <w:rPr>
          <w:sz w:val="28"/>
          <w:szCs w:val="28"/>
          <w:lang w:val="uk-UA"/>
        </w:rPr>
        <w:t xml:space="preserve"> року № </w:t>
      </w:r>
      <w:r w:rsidR="001A764F">
        <w:rPr>
          <w:sz w:val="28"/>
          <w:szCs w:val="28"/>
          <w:lang w:val="uk-UA"/>
        </w:rPr>
        <w:t>261</w:t>
      </w:r>
      <w:r w:rsidRPr="0052223E">
        <w:rPr>
          <w:sz w:val="28"/>
          <w:szCs w:val="28"/>
          <w:lang w:val="uk-UA"/>
        </w:rPr>
        <w:t xml:space="preserve"> «Про внесення змін до Порядку створення та використання матеріального  резерву Погребищенської  міської  територіальної  громади для запобігання і ліквідації наслідків надзвичайних  ситуацій», рішення міської комісії з питань техногенно-екологічної  безпеки та надзвичайних  ситуацій, згідно</w:t>
      </w:r>
      <w:r>
        <w:rPr>
          <w:sz w:val="28"/>
          <w:szCs w:val="28"/>
          <w:lang w:val="uk-UA"/>
        </w:rPr>
        <w:t xml:space="preserve"> з </w:t>
      </w:r>
      <w:r w:rsidRPr="0052223E">
        <w:rPr>
          <w:sz w:val="28"/>
          <w:szCs w:val="28"/>
          <w:lang w:val="uk-UA"/>
        </w:rPr>
        <w:t>протокол</w:t>
      </w:r>
      <w:r>
        <w:rPr>
          <w:sz w:val="28"/>
          <w:szCs w:val="28"/>
          <w:lang w:val="uk-UA"/>
        </w:rPr>
        <w:t>ом</w:t>
      </w:r>
      <w:r w:rsidRPr="0052223E">
        <w:rPr>
          <w:sz w:val="28"/>
          <w:szCs w:val="28"/>
          <w:lang w:val="uk-UA"/>
        </w:rPr>
        <w:t xml:space="preserve"> від </w:t>
      </w:r>
      <w:r w:rsidR="00374002">
        <w:rPr>
          <w:sz w:val="28"/>
          <w:szCs w:val="28"/>
          <w:lang w:val="uk-UA"/>
        </w:rPr>
        <w:t>02</w:t>
      </w:r>
      <w:r w:rsidR="00F85614">
        <w:rPr>
          <w:sz w:val="28"/>
          <w:szCs w:val="28"/>
          <w:lang w:val="uk-UA"/>
        </w:rPr>
        <w:t xml:space="preserve"> </w:t>
      </w:r>
      <w:r w:rsidR="0089537A">
        <w:rPr>
          <w:sz w:val="28"/>
          <w:szCs w:val="28"/>
          <w:lang w:val="uk-UA"/>
        </w:rPr>
        <w:t xml:space="preserve">травня </w:t>
      </w:r>
      <w:r w:rsidRPr="0052223E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5</w:t>
      </w:r>
      <w:r w:rsidRPr="0052223E">
        <w:rPr>
          <w:sz w:val="28"/>
          <w:szCs w:val="28"/>
          <w:lang w:val="uk-UA"/>
        </w:rPr>
        <w:t xml:space="preserve"> року №</w:t>
      </w:r>
      <w:r w:rsidR="00F85614">
        <w:rPr>
          <w:sz w:val="28"/>
          <w:szCs w:val="28"/>
          <w:lang w:val="uk-UA"/>
        </w:rPr>
        <w:t xml:space="preserve"> 4</w:t>
      </w:r>
      <w:r w:rsidRPr="0052223E">
        <w:rPr>
          <w:sz w:val="28"/>
          <w:szCs w:val="28"/>
          <w:lang w:val="uk-UA"/>
        </w:rPr>
        <w:t>,</w:t>
      </w:r>
      <w:r w:rsidRPr="0052223E">
        <w:rPr>
          <w:rStyle w:val="Bodytext"/>
          <w:rFonts w:eastAsiaTheme="majorEastAsia"/>
          <w:color w:val="000000"/>
          <w:sz w:val="28"/>
          <w:szCs w:val="28"/>
          <w:lang w:val="uk-UA" w:eastAsia="uk-UA"/>
        </w:rPr>
        <w:t xml:space="preserve"> </w:t>
      </w:r>
      <w:r w:rsidRPr="0052223E">
        <w:rPr>
          <w:sz w:val="28"/>
          <w:szCs w:val="28"/>
          <w:lang w:val="uk-UA"/>
        </w:rPr>
        <w:t xml:space="preserve">виконавчий комітет Погребищенської міської ради </w:t>
      </w:r>
    </w:p>
    <w:p w14:paraId="0985B4DD" w14:textId="77777777" w:rsidR="008A61EF" w:rsidRPr="001A764F" w:rsidRDefault="008A61EF" w:rsidP="008A61EF">
      <w:pPr>
        <w:pStyle w:val="11"/>
        <w:ind w:firstLine="709"/>
        <w:jc w:val="both"/>
        <w:rPr>
          <w:sz w:val="10"/>
          <w:szCs w:val="10"/>
          <w:lang w:val="uk-UA"/>
        </w:rPr>
      </w:pPr>
    </w:p>
    <w:p w14:paraId="69783BC1" w14:textId="77777777" w:rsidR="008A61EF" w:rsidRPr="0052223E" w:rsidRDefault="008A61EF" w:rsidP="0089537A">
      <w:pPr>
        <w:pStyle w:val="11"/>
        <w:jc w:val="both"/>
        <w:rPr>
          <w:sz w:val="28"/>
          <w:szCs w:val="28"/>
          <w:lang w:val="uk-UA"/>
        </w:rPr>
      </w:pPr>
      <w:r w:rsidRPr="0052223E">
        <w:rPr>
          <w:sz w:val="28"/>
          <w:szCs w:val="28"/>
          <w:lang w:val="uk-UA"/>
        </w:rPr>
        <w:t>ВИРІШИВ:</w:t>
      </w:r>
    </w:p>
    <w:p w14:paraId="4499412A" w14:textId="6502CFF3" w:rsidR="008A61EF" w:rsidRPr="001A764F" w:rsidRDefault="008A61EF" w:rsidP="001A764F">
      <w:pPr>
        <w:pStyle w:val="11"/>
        <w:ind w:firstLine="567"/>
        <w:jc w:val="both"/>
        <w:rPr>
          <w:sz w:val="10"/>
          <w:szCs w:val="10"/>
          <w:lang w:val="uk-UA"/>
        </w:rPr>
      </w:pPr>
    </w:p>
    <w:p w14:paraId="4665D13B" w14:textId="53724B59" w:rsidR="008A61EF" w:rsidRPr="001A764F" w:rsidRDefault="001A764F" w:rsidP="001A764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A764F">
        <w:rPr>
          <w:rFonts w:ascii="Times New Roman" w:eastAsiaTheme="minorHAnsi" w:hAnsi="Times New Roman" w:cstheme="minorBidi"/>
          <w:kern w:val="2"/>
          <w:sz w:val="28"/>
          <w:szCs w:val="28"/>
          <w14:ligatures w14:val="standardContextual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="008A61EF" w:rsidRPr="001A764F">
        <w:rPr>
          <w:rFonts w:ascii="Times New Roman" w:hAnsi="Times New Roman"/>
          <w:sz w:val="28"/>
          <w:szCs w:val="28"/>
        </w:rPr>
        <w:t xml:space="preserve">Здійснити відпуск матеріальних  цінностей місцевого матеріального  резерву  установам, підприємствам, структурним підрозділам Погребищенської міської ради згідно з додатком. </w:t>
      </w:r>
    </w:p>
    <w:p w14:paraId="42B9BD29" w14:textId="77777777" w:rsidR="001A764F" w:rsidRPr="001A764F" w:rsidRDefault="001A764F" w:rsidP="001A764F">
      <w:pPr>
        <w:pStyle w:val="a7"/>
        <w:spacing w:after="0"/>
        <w:ind w:left="0" w:firstLine="567"/>
        <w:jc w:val="both"/>
        <w:rPr>
          <w:rFonts w:ascii="Times New Roman" w:hAnsi="Times New Roman"/>
          <w:sz w:val="10"/>
          <w:szCs w:val="10"/>
        </w:rPr>
      </w:pPr>
    </w:p>
    <w:p w14:paraId="4B18B0A1" w14:textId="7B932463" w:rsidR="008A61EF" w:rsidRDefault="001A764F" w:rsidP="001A764F">
      <w:pPr>
        <w:pStyle w:val="a7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1A764F">
        <w:rPr>
          <w:rFonts w:ascii="Times New Roman" w:hAnsi="Times New Roman"/>
          <w:sz w:val="28"/>
          <w:szCs w:val="28"/>
        </w:rPr>
        <w:t>Списати матеріальні цінності</w:t>
      </w:r>
      <w:r>
        <w:rPr>
          <w:rFonts w:ascii="Times New Roman" w:hAnsi="Times New Roman"/>
          <w:sz w:val="28"/>
          <w:szCs w:val="28"/>
        </w:rPr>
        <w:t xml:space="preserve"> -</w:t>
      </w:r>
      <w:r w:rsidRPr="001A76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 банок тушонки яловичи</w:t>
      </w:r>
      <w:r w:rsidR="0089537A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 xml:space="preserve">  (ж/б по 0,560) </w:t>
      </w:r>
      <w:r w:rsidRPr="001A764F">
        <w:rPr>
          <w:rFonts w:ascii="Times New Roman" w:hAnsi="Times New Roman"/>
          <w:sz w:val="28"/>
          <w:szCs w:val="28"/>
        </w:rPr>
        <w:t xml:space="preserve">зі складу  матеріального  резерву </w:t>
      </w:r>
      <w:r>
        <w:rPr>
          <w:rFonts w:ascii="Times New Roman" w:hAnsi="Times New Roman"/>
          <w:sz w:val="28"/>
          <w:szCs w:val="28"/>
        </w:rPr>
        <w:t xml:space="preserve"> в зв’язку з </w:t>
      </w:r>
      <w:r>
        <w:rPr>
          <w:rFonts w:ascii="Times New Roman" w:hAnsi="Times New Roman" w:cs="Times New Roman"/>
          <w:sz w:val="28"/>
          <w:szCs w:val="28"/>
        </w:rPr>
        <w:t>непридатністю для споживання.</w:t>
      </w:r>
    </w:p>
    <w:p w14:paraId="4AF93F45" w14:textId="77777777" w:rsidR="001A764F" w:rsidRPr="001A764F" w:rsidRDefault="001A764F" w:rsidP="001A764F">
      <w:pPr>
        <w:pStyle w:val="a7"/>
        <w:spacing w:after="0"/>
        <w:ind w:left="0" w:firstLine="567"/>
        <w:jc w:val="both"/>
        <w:rPr>
          <w:rStyle w:val="Bodytext"/>
          <w:rFonts w:ascii="Times New Roman" w:hAnsi="Times New Roman"/>
          <w:sz w:val="10"/>
          <w:szCs w:val="10"/>
          <w:lang w:eastAsia="uk-UA"/>
        </w:rPr>
      </w:pPr>
    </w:p>
    <w:p w14:paraId="0D3CF56C" w14:textId="50B236BB" w:rsidR="008A61EF" w:rsidRPr="0052223E" w:rsidRDefault="001A764F" w:rsidP="001A764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567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>3</w:t>
      </w:r>
      <w:r w:rsidR="008A61EF" w:rsidRPr="0052223E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8A61EF" w:rsidRPr="0052223E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міського голови </w:t>
      </w:r>
      <w:proofErr w:type="spellStart"/>
      <w:r w:rsidR="008A61EF" w:rsidRPr="0052223E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="008A61EF" w:rsidRPr="0052223E">
        <w:rPr>
          <w:rFonts w:ascii="Times New Roman" w:hAnsi="Times New Roman" w:cs="Times New Roman"/>
          <w:sz w:val="28"/>
          <w:szCs w:val="28"/>
        </w:rPr>
        <w:t xml:space="preserve"> О.С.  </w:t>
      </w:r>
    </w:p>
    <w:p w14:paraId="769FD70B" w14:textId="50EEEC94" w:rsidR="008A61EF" w:rsidRPr="0052223E" w:rsidRDefault="008A61EF" w:rsidP="008A61EF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М</w:t>
      </w:r>
      <w:r w:rsidRPr="0052223E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      </w:t>
      </w:r>
      <w:r w:rsidRPr="0052223E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 </w:t>
      </w:r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                           </w:t>
      </w:r>
      <w:r w:rsidRPr="0052223E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Сергій ВОЛИНСЬКИЙ</w:t>
      </w:r>
    </w:p>
    <w:p w14:paraId="6D09C4A5" w14:textId="391E2C3F" w:rsidR="008A61EF" w:rsidRPr="0052223E" w:rsidRDefault="008A61EF" w:rsidP="001A764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</w:t>
      </w:r>
      <w:r w:rsidRPr="0052223E">
        <w:rPr>
          <w:rFonts w:ascii="Times New Roman" w:hAnsi="Times New Roman"/>
          <w:sz w:val="28"/>
          <w:szCs w:val="28"/>
        </w:rPr>
        <w:t>Додаток</w:t>
      </w:r>
    </w:p>
    <w:p w14:paraId="2AC9CD54" w14:textId="77777777" w:rsidR="008A61EF" w:rsidRPr="0052223E" w:rsidRDefault="008A61EF" w:rsidP="008A61EF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до рішення  виконавчого  комітету</w:t>
      </w:r>
    </w:p>
    <w:p w14:paraId="1AD6CBD6" w14:textId="77777777" w:rsidR="008A61EF" w:rsidRPr="0052223E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Погребищенської міської  ради</w:t>
      </w:r>
    </w:p>
    <w:p w14:paraId="3D568CAF" w14:textId="511C5270" w:rsidR="008A61EF" w:rsidRPr="0052223E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r w:rsidR="00AE24CF">
        <w:rPr>
          <w:rFonts w:ascii="Times New Roman" w:hAnsi="Times New Roman"/>
          <w:sz w:val="28"/>
          <w:szCs w:val="28"/>
        </w:rPr>
        <w:t xml:space="preserve">08 травня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52223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5 </w:t>
      </w:r>
      <w:r w:rsidRPr="0052223E">
        <w:rPr>
          <w:rFonts w:ascii="Times New Roman" w:hAnsi="Times New Roman"/>
          <w:sz w:val="28"/>
          <w:szCs w:val="28"/>
        </w:rPr>
        <w:t xml:space="preserve">року  № </w:t>
      </w:r>
      <w:r w:rsidR="00AE24CF">
        <w:rPr>
          <w:rFonts w:ascii="Times New Roman" w:hAnsi="Times New Roman"/>
          <w:sz w:val="28"/>
          <w:szCs w:val="28"/>
        </w:rPr>
        <w:t>207</w:t>
      </w:r>
    </w:p>
    <w:p w14:paraId="3C5FFB67" w14:textId="77777777" w:rsidR="008A61EF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5EB546" w14:textId="77777777" w:rsidR="008A61EF" w:rsidRPr="0052223E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3C727D" w14:textId="77777777" w:rsidR="008A61EF" w:rsidRPr="000D1465" w:rsidRDefault="008A61EF" w:rsidP="008A61EF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D1465">
        <w:rPr>
          <w:rFonts w:ascii="Times New Roman" w:hAnsi="Times New Roman"/>
          <w:b/>
          <w:bCs/>
          <w:sz w:val="28"/>
          <w:szCs w:val="28"/>
        </w:rPr>
        <w:t>Перелік установ, підприємств, структурних підрозділів Погребищенської міської ради, яким здійснюється відпуск матеріальних  цінностей  місцевого матеріального резерву</w:t>
      </w:r>
    </w:p>
    <w:p w14:paraId="2F00F79C" w14:textId="77777777" w:rsidR="008A61EF" w:rsidRDefault="008A61EF" w:rsidP="008A61EF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14:paraId="3348DC7D" w14:textId="77777777" w:rsidR="008A61EF" w:rsidRPr="0052223E" w:rsidRDefault="008A61EF" w:rsidP="008A61EF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c"/>
        <w:tblW w:w="9498" w:type="dxa"/>
        <w:tblInd w:w="-5" w:type="dxa"/>
        <w:tblLook w:val="04A0" w:firstRow="1" w:lastRow="0" w:firstColumn="1" w:lastColumn="0" w:noHBand="0" w:noVBand="1"/>
      </w:tblPr>
      <w:tblGrid>
        <w:gridCol w:w="640"/>
        <w:gridCol w:w="4554"/>
        <w:gridCol w:w="2603"/>
        <w:gridCol w:w="1701"/>
      </w:tblGrid>
      <w:tr w:rsidR="008A61EF" w:rsidRPr="004270E7" w14:paraId="017C9ACD" w14:textId="77777777" w:rsidTr="00626483">
        <w:trPr>
          <w:trHeight w:val="337"/>
        </w:trPr>
        <w:tc>
          <w:tcPr>
            <w:tcW w:w="640" w:type="dxa"/>
          </w:tcPr>
          <w:p w14:paraId="5327D91D" w14:textId="77777777" w:rsidR="008A61EF" w:rsidRPr="004270E7" w:rsidRDefault="008A61EF" w:rsidP="008C179E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54" w:type="dxa"/>
          </w:tcPr>
          <w:p w14:paraId="3AC10547" w14:textId="77777777" w:rsidR="008A61EF" w:rsidRPr="004270E7" w:rsidRDefault="008A61EF" w:rsidP="008C179E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70E7">
              <w:rPr>
                <w:rFonts w:ascii="Times New Roman" w:hAnsi="Times New Roman"/>
                <w:sz w:val="28"/>
                <w:szCs w:val="28"/>
              </w:rPr>
              <w:t>Назва установ</w:t>
            </w:r>
            <w:r>
              <w:rPr>
                <w:rFonts w:ascii="Times New Roman" w:hAnsi="Times New Roman"/>
                <w:sz w:val="28"/>
                <w:szCs w:val="28"/>
              </w:rPr>
              <w:t>и, підприємства, структурного підрозділу</w:t>
            </w:r>
          </w:p>
        </w:tc>
        <w:tc>
          <w:tcPr>
            <w:tcW w:w="2603" w:type="dxa"/>
          </w:tcPr>
          <w:p w14:paraId="19F4432C" w14:textId="77777777" w:rsidR="008A61EF" w:rsidRPr="004270E7" w:rsidRDefault="008A61EF" w:rsidP="008C179E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 товару</w:t>
            </w:r>
          </w:p>
        </w:tc>
        <w:tc>
          <w:tcPr>
            <w:tcW w:w="1701" w:type="dxa"/>
          </w:tcPr>
          <w:p w14:paraId="4AC1A24F" w14:textId="77777777" w:rsidR="008A61EF" w:rsidRDefault="008A61EF" w:rsidP="008C179E">
            <w:pPr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</w:tr>
      <w:tr w:rsidR="008A61EF" w:rsidRPr="004270E7" w14:paraId="4D34DDB3" w14:textId="77777777" w:rsidTr="00626483">
        <w:trPr>
          <w:trHeight w:val="628"/>
        </w:trPr>
        <w:tc>
          <w:tcPr>
            <w:tcW w:w="640" w:type="dxa"/>
          </w:tcPr>
          <w:p w14:paraId="27814734" w14:textId="4428BCBF" w:rsidR="008A61EF" w:rsidRPr="004270E7" w:rsidRDefault="00626483" w:rsidP="008C179E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A61E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54" w:type="dxa"/>
          </w:tcPr>
          <w:p w14:paraId="2595507D" w14:textId="77777777" w:rsidR="008A61EF" w:rsidRDefault="008A61EF" w:rsidP="008C179E">
            <w:pPr>
              <w:widowControl w:val="0"/>
              <w:tabs>
                <w:tab w:val="left" w:pos="8280"/>
              </w:tabs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КП «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Погребищеводоканал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8B2114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A86E67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міської  ради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Вінницької області.</w:t>
            </w:r>
          </w:p>
        </w:tc>
        <w:tc>
          <w:tcPr>
            <w:tcW w:w="2603" w:type="dxa"/>
          </w:tcPr>
          <w:p w14:paraId="6C3D8088" w14:textId="27DDDFA2" w:rsidR="008A61EF" w:rsidRDefault="008A61EF" w:rsidP="008C179E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Тушонка яловичина (ж/б по 0,560 кг</w:t>
            </w:r>
            <w:r w:rsidR="00626483">
              <w:rPr>
                <w:rFonts w:ascii="Times New Roman" w:hAnsi="Times New Roman"/>
                <w:sz w:val="28"/>
                <w:szCs w:val="28"/>
              </w:rPr>
              <w:t xml:space="preserve"> брутто</w:t>
            </w:r>
            <w:r>
              <w:rPr>
                <w:rFonts w:ascii="Times New Roman" w:hAnsi="Times New Roman"/>
                <w:sz w:val="28"/>
                <w:szCs w:val="28"/>
              </w:rPr>
              <w:t>).</w:t>
            </w:r>
          </w:p>
        </w:tc>
        <w:tc>
          <w:tcPr>
            <w:tcW w:w="1701" w:type="dxa"/>
          </w:tcPr>
          <w:p w14:paraId="0E78D94B" w14:textId="36AAC0F2" w:rsidR="008A61EF" w:rsidRDefault="008A61EF" w:rsidP="008C179E">
            <w:pPr>
              <w:spacing w:line="25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54 шт.</w:t>
            </w:r>
          </w:p>
        </w:tc>
      </w:tr>
    </w:tbl>
    <w:p w14:paraId="26E90740" w14:textId="77777777" w:rsidR="008A61EF" w:rsidRPr="0052223E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C7F319" w14:textId="77777777" w:rsidR="008A61EF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E96EE3" w14:textId="77777777" w:rsidR="008A61EF" w:rsidRPr="0052223E" w:rsidRDefault="008A61EF" w:rsidP="008A61EF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5C5DF8D" w14:textId="77777777" w:rsidR="008A61EF" w:rsidRPr="00062426" w:rsidRDefault="008A61EF" w:rsidP="008A61EF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Начальник </w:t>
      </w:r>
      <w:r w:rsidRPr="00062426">
        <w:rPr>
          <w:b/>
          <w:sz w:val="28"/>
          <w:szCs w:val="28"/>
        </w:rPr>
        <w:t>відділу</w:t>
      </w:r>
    </w:p>
    <w:p w14:paraId="631DD30D" w14:textId="77777777" w:rsidR="008A61EF" w:rsidRPr="00062426" w:rsidRDefault="008A61EF" w:rsidP="008A61EF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>економічного розвитку,</w:t>
      </w:r>
    </w:p>
    <w:p w14:paraId="0A3687B9" w14:textId="77777777" w:rsidR="008A61EF" w:rsidRPr="00062426" w:rsidRDefault="008A61EF" w:rsidP="008A61EF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>інвестицій, стратегічного</w:t>
      </w:r>
    </w:p>
    <w:p w14:paraId="69016A32" w14:textId="43584C15" w:rsidR="008A61EF" w:rsidRPr="00062426" w:rsidRDefault="008A61EF" w:rsidP="008A61EF">
      <w:pPr>
        <w:pStyle w:val="af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062426">
        <w:rPr>
          <w:b/>
          <w:sz w:val="28"/>
          <w:szCs w:val="28"/>
        </w:rPr>
        <w:t xml:space="preserve">планування міської  ради                                   </w:t>
      </w:r>
      <w:r>
        <w:rPr>
          <w:b/>
          <w:sz w:val="28"/>
          <w:szCs w:val="28"/>
        </w:rPr>
        <w:t xml:space="preserve">     </w:t>
      </w:r>
      <w:r w:rsidRPr="00062426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Оксана КРУК</w:t>
      </w:r>
      <w:r w:rsidRPr="00062426">
        <w:rPr>
          <w:b/>
          <w:sz w:val="28"/>
          <w:szCs w:val="28"/>
        </w:rPr>
        <w:t xml:space="preserve">   </w:t>
      </w:r>
    </w:p>
    <w:p w14:paraId="7653DD86" w14:textId="77777777" w:rsidR="008A61EF" w:rsidRPr="0052223E" w:rsidRDefault="008A61EF" w:rsidP="008A61EF"/>
    <w:p w14:paraId="0A6643F6" w14:textId="77777777" w:rsidR="008A61EF" w:rsidRDefault="008A61EF" w:rsidP="008A61EF"/>
    <w:p w14:paraId="57925D58" w14:textId="77777777" w:rsidR="00150B34" w:rsidRDefault="00150B34"/>
    <w:sectPr w:rsidR="00150B34" w:rsidSect="008A61EF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7A7A"/>
    <w:multiLevelType w:val="hybridMultilevel"/>
    <w:tmpl w:val="1FAA0708"/>
    <w:lvl w:ilvl="0" w:tplc="9EFCBFE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4" w:hanging="360"/>
      </w:pPr>
    </w:lvl>
    <w:lvl w:ilvl="2" w:tplc="0422001B" w:tentative="1">
      <w:start w:val="1"/>
      <w:numFmt w:val="lowerRoman"/>
      <w:lvlText w:val="%3."/>
      <w:lvlJc w:val="right"/>
      <w:pPr>
        <w:ind w:left="2584" w:hanging="180"/>
      </w:pPr>
    </w:lvl>
    <w:lvl w:ilvl="3" w:tplc="0422000F" w:tentative="1">
      <w:start w:val="1"/>
      <w:numFmt w:val="decimal"/>
      <w:lvlText w:val="%4."/>
      <w:lvlJc w:val="left"/>
      <w:pPr>
        <w:ind w:left="3304" w:hanging="360"/>
      </w:pPr>
    </w:lvl>
    <w:lvl w:ilvl="4" w:tplc="04220019" w:tentative="1">
      <w:start w:val="1"/>
      <w:numFmt w:val="lowerLetter"/>
      <w:lvlText w:val="%5."/>
      <w:lvlJc w:val="left"/>
      <w:pPr>
        <w:ind w:left="4024" w:hanging="360"/>
      </w:pPr>
    </w:lvl>
    <w:lvl w:ilvl="5" w:tplc="0422001B" w:tentative="1">
      <w:start w:val="1"/>
      <w:numFmt w:val="lowerRoman"/>
      <w:lvlText w:val="%6."/>
      <w:lvlJc w:val="right"/>
      <w:pPr>
        <w:ind w:left="4744" w:hanging="180"/>
      </w:pPr>
    </w:lvl>
    <w:lvl w:ilvl="6" w:tplc="0422000F" w:tentative="1">
      <w:start w:val="1"/>
      <w:numFmt w:val="decimal"/>
      <w:lvlText w:val="%7."/>
      <w:lvlJc w:val="left"/>
      <w:pPr>
        <w:ind w:left="5464" w:hanging="360"/>
      </w:pPr>
    </w:lvl>
    <w:lvl w:ilvl="7" w:tplc="04220019" w:tentative="1">
      <w:start w:val="1"/>
      <w:numFmt w:val="lowerLetter"/>
      <w:lvlText w:val="%8."/>
      <w:lvlJc w:val="left"/>
      <w:pPr>
        <w:ind w:left="6184" w:hanging="360"/>
      </w:pPr>
    </w:lvl>
    <w:lvl w:ilvl="8" w:tplc="0422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">
    <w:nsid w:val="49FA2E67"/>
    <w:multiLevelType w:val="hybridMultilevel"/>
    <w:tmpl w:val="CCF805EE"/>
    <w:lvl w:ilvl="0" w:tplc="3C9EDA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391"/>
    <w:rsid w:val="00130391"/>
    <w:rsid w:val="00150B34"/>
    <w:rsid w:val="001A764F"/>
    <w:rsid w:val="00374002"/>
    <w:rsid w:val="004905B7"/>
    <w:rsid w:val="0056736A"/>
    <w:rsid w:val="00626483"/>
    <w:rsid w:val="00892674"/>
    <w:rsid w:val="0089537A"/>
    <w:rsid w:val="008A61EF"/>
    <w:rsid w:val="008E0F7B"/>
    <w:rsid w:val="00AE24CF"/>
    <w:rsid w:val="00F85614"/>
    <w:rsid w:val="00F96A27"/>
    <w:rsid w:val="00FE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A21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EF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03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0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03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3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03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3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03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039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039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03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03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03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03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03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03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03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03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03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130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03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303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0391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303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0391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1303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03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303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30391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rsid w:val="008A61EF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8A61EF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8A61E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8A61E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8A61EF"/>
    <w:pPr>
      <w:suppressAutoHyphens/>
      <w:spacing w:before="100" w:after="100" w:line="100" w:lineRule="atLeast"/>
    </w:pPr>
    <w:rPr>
      <w:rFonts w:ascii="Times New Roman" w:eastAsiaTheme="minorEastAsia" w:hAnsi="Times New Roman"/>
      <w:sz w:val="24"/>
      <w:szCs w:val="24"/>
      <w:lang w:val="ru-RU" w:eastAsia="ar-SA"/>
    </w:rPr>
  </w:style>
  <w:style w:type="character" w:customStyle="1" w:styleId="ae">
    <w:name w:val="Основной текст Знак"/>
    <w:basedOn w:val="a0"/>
    <w:link w:val="ad"/>
    <w:uiPriority w:val="99"/>
    <w:rsid w:val="008A61EF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f">
    <w:name w:val="Normal (Web)"/>
    <w:basedOn w:val="a"/>
    <w:uiPriority w:val="99"/>
    <w:qFormat/>
    <w:rsid w:val="008A61EF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374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74002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1EF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03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0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03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03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03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039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039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039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039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3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03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03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039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039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03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03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03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03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03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130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03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303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0391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303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0391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13039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03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3039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30391"/>
    <w:rPr>
      <w:b/>
      <w:bCs/>
      <w:smallCaps/>
      <w:color w:val="2F5496" w:themeColor="accent1" w:themeShade="BF"/>
      <w:spacing w:val="5"/>
    </w:rPr>
  </w:style>
  <w:style w:type="character" w:customStyle="1" w:styleId="Bodytext">
    <w:name w:val="Body text_"/>
    <w:link w:val="Bodytext1"/>
    <w:rsid w:val="008A61EF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8A61EF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kern w:val="2"/>
      <w:sz w:val="27"/>
      <w:szCs w:val="27"/>
      <w:lang w:bidi="ta-IN"/>
      <w14:ligatures w14:val="standardContextual"/>
    </w:rPr>
  </w:style>
  <w:style w:type="paragraph" w:customStyle="1" w:styleId="11">
    <w:name w:val="Без інтервалів1"/>
    <w:rsid w:val="008A61E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table" w:styleId="ac">
    <w:name w:val="Table Grid"/>
    <w:basedOn w:val="a1"/>
    <w:uiPriority w:val="39"/>
    <w:rsid w:val="008A61EF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unhideWhenUsed/>
    <w:rsid w:val="008A61EF"/>
    <w:pPr>
      <w:suppressAutoHyphens/>
      <w:spacing w:before="100" w:after="100" w:line="100" w:lineRule="atLeast"/>
    </w:pPr>
    <w:rPr>
      <w:rFonts w:ascii="Times New Roman" w:eastAsiaTheme="minorEastAsia" w:hAnsi="Times New Roman"/>
      <w:sz w:val="24"/>
      <w:szCs w:val="24"/>
      <w:lang w:val="ru-RU" w:eastAsia="ar-SA"/>
    </w:rPr>
  </w:style>
  <w:style w:type="character" w:customStyle="1" w:styleId="ae">
    <w:name w:val="Основной текст Знак"/>
    <w:basedOn w:val="a0"/>
    <w:link w:val="ad"/>
    <w:uiPriority w:val="99"/>
    <w:rsid w:val="008A61EF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f">
    <w:name w:val="Normal (Web)"/>
    <w:basedOn w:val="a"/>
    <w:uiPriority w:val="99"/>
    <w:qFormat/>
    <w:rsid w:val="008A61EF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0">
    <w:name w:val="Balloon Text"/>
    <w:basedOn w:val="a"/>
    <w:link w:val="af1"/>
    <w:uiPriority w:val="99"/>
    <w:semiHidden/>
    <w:unhideWhenUsed/>
    <w:rsid w:val="00374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74002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7</cp:revision>
  <cp:lastPrinted>2025-05-02T07:37:00Z</cp:lastPrinted>
  <dcterms:created xsi:type="dcterms:W3CDTF">2025-04-30T12:21:00Z</dcterms:created>
  <dcterms:modified xsi:type="dcterms:W3CDTF">2025-05-08T11:57:00Z</dcterms:modified>
</cp:coreProperties>
</file>